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DDC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4BEAF2" wp14:editId="65813B1A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C51F05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4E7DF36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0EE857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6981F22D" w14:textId="77777777" w:rsidR="00DE4FE8" w:rsidRDefault="006E629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E4FE8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E4FE8">
        <w:rPr>
          <w:rFonts w:ascii="Times New Roman" w:hAnsi="Times New Roman" w:cs="Times New Roman"/>
        </w:rPr>
        <w:t xml:space="preserve"> </w:t>
      </w:r>
      <w:r w:rsidR="00DE4FE8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934960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6CFAD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DFD19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784C4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F12D8AC" w14:textId="2E8442B3" w:rsidR="00DE4FE8" w:rsidRDefault="00A77241" w:rsidP="00DE4F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DE4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0EFDA7" w14:textId="14F5CEAC" w:rsidR="00DE4FE8" w:rsidRDefault="00A77241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</w:t>
      </w:r>
      <w:r w:rsidR="00DE4FE8">
        <w:rPr>
          <w:rFonts w:ascii="Times New Roman" w:hAnsi="Times New Roman" w:cs="Times New Roman"/>
          <w:bCs/>
          <w:sz w:val="24"/>
          <w:szCs w:val="24"/>
        </w:rPr>
        <w:t xml:space="preserve"> a Finance Committee Meeting of the California Valley Community Services District</w:t>
      </w:r>
    </w:p>
    <w:p w14:paraId="3725A7DD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3AA5ABF8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C31081" w14:textId="4FCEB97E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Held on </w:t>
      </w:r>
      <w:r w:rsidR="00E13D91"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April 2</w:t>
      </w:r>
      <w:r w:rsidR="00E13D9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6E629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43322C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:00 AM</w:t>
      </w:r>
    </w:p>
    <w:p w14:paraId="565CDC4F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CAC6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0EF9BD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3AD44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22EDCE8E" w14:textId="6EF276CF" w:rsidR="00DE4FE8" w:rsidRDefault="003E3CA1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E4FE8"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819EA9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4A586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2D8F28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D9A60E" w14:textId="41325ACE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 w:rsidR="00B718EA">
        <w:rPr>
          <w:rFonts w:ascii="Times New Roman" w:hAnsi="Times New Roman" w:cs="Times New Roman"/>
          <w:bCs/>
          <w:sz w:val="24"/>
          <w:szCs w:val="24"/>
        </w:rPr>
        <w:t>- 10:07 am</w:t>
      </w:r>
    </w:p>
    <w:p w14:paraId="2EC44D9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E16E4D" w14:textId="18BD7BB3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 w:rsidR="00B718EA">
        <w:rPr>
          <w:rFonts w:ascii="Times New Roman" w:hAnsi="Times New Roman" w:cs="Times New Roman"/>
          <w:bCs/>
          <w:sz w:val="24"/>
          <w:szCs w:val="24"/>
        </w:rPr>
        <w:t>- All present</w:t>
      </w:r>
    </w:p>
    <w:p w14:paraId="52514EA6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43F787" w14:textId="019002B6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FOR 202</w:t>
      </w:r>
      <w:r w:rsidR="0063732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63732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FISCAL BUDGET</w:t>
      </w:r>
      <w:r w:rsidR="0036007B">
        <w:rPr>
          <w:rFonts w:ascii="Times New Roman" w:hAnsi="Times New Roman" w:cs="Times New Roman"/>
          <w:bCs/>
          <w:sz w:val="24"/>
          <w:szCs w:val="24"/>
        </w:rPr>
        <w:t xml:space="preserve"> (continued)</w:t>
      </w:r>
      <w:r w:rsidR="00B718EA">
        <w:rPr>
          <w:rFonts w:ascii="Times New Roman" w:hAnsi="Times New Roman" w:cs="Times New Roman"/>
          <w:bCs/>
          <w:sz w:val="24"/>
          <w:szCs w:val="24"/>
        </w:rPr>
        <w:t xml:space="preserve">- After </w:t>
      </w:r>
      <w:r w:rsidR="002B4EAB">
        <w:rPr>
          <w:rFonts w:ascii="Times New Roman" w:hAnsi="Times New Roman" w:cs="Times New Roman"/>
          <w:bCs/>
          <w:sz w:val="24"/>
          <w:szCs w:val="24"/>
        </w:rPr>
        <w:t xml:space="preserve">much consideration, the finance committee finished </w:t>
      </w:r>
      <w:r w:rsidR="00031E82">
        <w:rPr>
          <w:rFonts w:ascii="Times New Roman" w:hAnsi="Times New Roman" w:cs="Times New Roman"/>
          <w:bCs/>
          <w:sz w:val="24"/>
          <w:szCs w:val="24"/>
        </w:rPr>
        <w:t>the draft budget for Fiscal Year 2022/23</w:t>
      </w:r>
      <w:r w:rsidR="001819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593E">
        <w:rPr>
          <w:rFonts w:ascii="Times New Roman" w:hAnsi="Times New Roman" w:cs="Times New Roman"/>
          <w:bCs/>
          <w:sz w:val="24"/>
          <w:szCs w:val="24"/>
        </w:rPr>
        <w:t xml:space="preserve">The committee </w:t>
      </w:r>
      <w:r w:rsidR="00C45DA6">
        <w:rPr>
          <w:rFonts w:ascii="Times New Roman" w:hAnsi="Times New Roman" w:cs="Times New Roman"/>
          <w:bCs/>
          <w:sz w:val="24"/>
          <w:szCs w:val="24"/>
        </w:rPr>
        <w:t xml:space="preserve">ended up with negative </w:t>
      </w:r>
      <w:r w:rsidR="006E4B84">
        <w:rPr>
          <w:rFonts w:ascii="Times New Roman" w:hAnsi="Times New Roman" w:cs="Times New Roman"/>
          <w:bCs/>
          <w:sz w:val="24"/>
          <w:szCs w:val="24"/>
        </w:rPr>
        <w:t xml:space="preserve">dollar amounts on all </w:t>
      </w:r>
      <w:r w:rsidR="000E5D14">
        <w:rPr>
          <w:rFonts w:ascii="Times New Roman" w:hAnsi="Times New Roman" w:cs="Times New Roman"/>
          <w:bCs/>
          <w:sz w:val="24"/>
          <w:szCs w:val="24"/>
        </w:rPr>
        <w:t xml:space="preserve">three </w:t>
      </w:r>
      <w:r w:rsidR="004A5D4C">
        <w:rPr>
          <w:rFonts w:ascii="Times New Roman" w:hAnsi="Times New Roman" w:cs="Times New Roman"/>
          <w:bCs/>
          <w:sz w:val="24"/>
          <w:szCs w:val="24"/>
        </w:rPr>
        <w:t>District accounts</w:t>
      </w:r>
      <w:r w:rsidR="00C479CE">
        <w:rPr>
          <w:rFonts w:ascii="Times New Roman" w:hAnsi="Times New Roman" w:cs="Times New Roman"/>
          <w:bCs/>
          <w:sz w:val="24"/>
          <w:szCs w:val="24"/>
        </w:rPr>
        <w:t xml:space="preserve">. The district must </w:t>
      </w:r>
      <w:r w:rsidR="00A81395">
        <w:rPr>
          <w:rFonts w:ascii="Times New Roman" w:hAnsi="Times New Roman" w:cs="Times New Roman"/>
          <w:bCs/>
          <w:sz w:val="24"/>
          <w:szCs w:val="24"/>
        </w:rPr>
        <w:t xml:space="preserve">cut some expenses as well as getting the Prop 218 done </w:t>
      </w:r>
      <w:r w:rsidR="00A72605">
        <w:rPr>
          <w:rFonts w:ascii="Times New Roman" w:hAnsi="Times New Roman" w:cs="Times New Roman"/>
          <w:bCs/>
          <w:sz w:val="24"/>
          <w:szCs w:val="24"/>
        </w:rPr>
        <w:t xml:space="preserve">for the roads and SWCD accounts. This draft budget </w:t>
      </w:r>
      <w:r w:rsidR="000277FA">
        <w:rPr>
          <w:rFonts w:ascii="Times New Roman" w:hAnsi="Times New Roman" w:cs="Times New Roman"/>
          <w:bCs/>
          <w:sz w:val="24"/>
          <w:szCs w:val="24"/>
        </w:rPr>
        <w:t xml:space="preserve">will be presented </w:t>
      </w:r>
      <w:r w:rsidR="008B68F3">
        <w:rPr>
          <w:rFonts w:ascii="Times New Roman" w:hAnsi="Times New Roman" w:cs="Times New Roman"/>
          <w:bCs/>
          <w:sz w:val="24"/>
          <w:szCs w:val="24"/>
        </w:rPr>
        <w:t>to the board  at the May 3</w:t>
      </w:r>
      <w:r w:rsidR="008B68F3" w:rsidRPr="008B68F3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8B68F3">
        <w:rPr>
          <w:rFonts w:ascii="Times New Roman" w:hAnsi="Times New Roman" w:cs="Times New Roman"/>
          <w:bCs/>
          <w:sz w:val="24"/>
          <w:szCs w:val="24"/>
        </w:rPr>
        <w:t xml:space="preserve"> me</w:t>
      </w:r>
      <w:r w:rsidR="009079FF">
        <w:rPr>
          <w:rFonts w:ascii="Times New Roman" w:hAnsi="Times New Roman" w:cs="Times New Roman"/>
          <w:bCs/>
          <w:sz w:val="24"/>
          <w:szCs w:val="24"/>
        </w:rPr>
        <w:t xml:space="preserve">eting. </w:t>
      </w:r>
    </w:p>
    <w:p w14:paraId="087BE98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B9F68C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3415E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3A005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2CAC6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2FFCA6" w14:textId="623B334E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  <w:r w:rsidR="004B785B">
        <w:rPr>
          <w:rFonts w:ascii="Times New Roman" w:hAnsi="Times New Roman" w:cs="Times New Roman"/>
          <w:bCs/>
          <w:sz w:val="24"/>
          <w:szCs w:val="24"/>
        </w:rPr>
        <w:t>3:54 pm</w:t>
      </w:r>
    </w:p>
    <w:p w14:paraId="6AFC306A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DA309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3887FCA2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3F3A785" w14:textId="1027838D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4B785B">
        <w:rPr>
          <w:rFonts w:ascii="Times New Roman" w:hAnsi="Times New Roman" w:cs="Times New Roman"/>
          <w:bCs/>
          <w:sz w:val="24"/>
          <w:szCs w:val="24"/>
        </w:rPr>
        <w:t>Thursday April 28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177942">
        <w:rPr>
          <w:rFonts w:ascii="Times New Roman" w:hAnsi="Times New Roman" w:cs="Times New Roman"/>
          <w:bCs/>
          <w:sz w:val="24"/>
          <w:szCs w:val="24"/>
        </w:rPr>
        <w:t>2</w:t>
      </w:r>
    </w:p>
    <w:p w14:paraId="456E7CE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BA4664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72B4512" w14:textId="77777777" w:rsidR="00DE4FE8" w:rsidRDefault="00DE4FE8" w:rsidP="00DE4F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720575BD" w14:textId="77777777" w:rsidR="00DE4FE8" w:rsidRDefault="00DE4FE8" w:rsidP="00DE4FE8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5682C853" w14:textId="77777777" w:rsidR="00DE4FE8" w:rsidRDefault="00DE4FE8"/>
    <w:sectPr w:rsidR="00DE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E8"/>
    <w:rsid w:val="000277FA"/>
    <w:rsid w:val="00031E82"/>
    <w:rsid w:val="000E5D14"/>
    <w:rsid w:val="00177942"/>
    <w:rsid w:val="00181999"/>
    <w:rsid w:val="001B04E2"/>
    <w:rsid w:val="002B4EAB"/>
    <w:rsid w:val="0036007B"/>
    <w:rsid w:val="003E3CA1"/>
    <w:rsid w:val="0043322C"/>
    <w:rsid w:val="004A5D4C"/>
    <w:rsid w:val="004B785B"/>
    <w:rsid w:val="005B2229"/>
    <w:rsid w:val="005D5F54"/>
    <w:rsid w:val="0063732A"/>
    <w:rsid w:val="006E4B84"/>
    <w:rsid w:val="006E6298"/>
    <w:rsid w:val="00804C9E"/>
    <w:rsid w:val="00830C8B"/>
    <w:rsid w:val="008B68F3"/>
    <w:rsid w:val="009079FF"/>
    <w:rsid w:val="009B0180"/>
    <w:rsid w:val="00A72605"/>
    <w:rsid w:val="00A77241"/>
    <w:rsid w:val="00A81395"/>
    <w:rsid w:val="00A821A5"/>
    <w:rsid w:val="00AF6464"/>
    <w:rsid w:val="00B16A25"/>
    <w:rsid w:val="00B718EA"/>
    <w:rsid w:val="00BC5E22"/>
    <w:rsid w:val="00C30A9C"/>
    <w:rsid w:val="00C45DA6"/>
    <w:rsid w:val="00C479CE"/>
    <w:rsid w:val="00DE4FE8"/>
    <w:rsid w:val="00DE593E"/>
    <w:rsid w:val="00E13D91"/>
    <w:rsid w:val="00E4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7E85"/>
  <w15:chartTrackingRefBased/>
  <w15:docId w15:val="{3E047B78-AC1E-4AB8-9E6B-BFAE6F5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F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26</cp:revision>
  <cp:lastPrinted>2022-04-19T18:12:00Z</cp:lastPrinted>
  <dcterms:created xsi:type="dcterms:W3CDTF">2022-04-28T15:55:00Z</dcterms:created>
  <dcterms:modified xsi:type="dcterms:W3CDTF">2022-04-28T16:52:00Z</dcterms:modified>
</cp:coreProperties>
</file>