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C067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912D7C" wp14:editId="278AC51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F94D7CD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6C27D000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E638BDB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BF93423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>
          <w:rPr>
            <w:rStyle w:val="Hyperlink"/>
            <w:rFonts w:ascii="Times New Roman" w:hAnsi="Times New Roman" w:cs="Times New Roman"/>
          </w:rPr>
          <w:t>Cvcsd3094@gmail.com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2520BEB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09FEAC0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FD79F5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3C6AF1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CDF8F91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27939CB9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Finance Committee Meeting of the California Valley Community Services District</w:t>
      </w:r>
    </w:p>
    <w:p w14:paraId="64F0202C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6B0F3650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A37E58" w14:textId="66724B82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>
        <w:rPr>
          <w:rFonts w:ascii="Times New Roman" w:hAnsi="Times New Roman" w:cs="Times New Roman"/>
          <w:bCs/>
          <w:sz w:val="24"/>
          <w:szCs w:val="24"/>
        </w:rPr>
        <w:t>Thursday August 12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2021 @ </w:t>
      </w:r>
      <w:r>
        <w:rPr>
          <w:rFonts w:ascii="Times New Roman" w:hAnsi="Times New Roman" w:cs="Times New Roman"/>
          <w:bCs/>
          <w:sz w:val="24"/>
          <w:szCs w:val="24"/>
        </w:rPr>
        <w:t>10.00</w:t>
      </w:r>
      <w:r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3832C35F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7DDF58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DEDDF8E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A600FB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70809870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Nancy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Glowski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064F940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CBAC9C5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DB42E9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AA2D544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73DC457A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46246DD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ROLL CALL </w:t>
      </w:r>
    </w:p>
    <w:p w14:paraId="29457BB5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A7860C" w14:textId="63C4F7D5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3.) DISCUSSION ON CHECKS AND BALANCES: </w:t>
      </w:r>
      <w:r>
        <w:rPr>
          <w:rFonts w:ascii="Times New Roman" w:hAnsi="Times New Roman" w:cs="Times New Roman"/>
          <w:bCs/>
          <w:sz w:val="24"/>
          <w:szCs w:val="24"/>
        </w:rPr>
        <w:t>APRIL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2021-</w:t>
      </w:r>
      <w:r w:rsidR="00A6167F">
        <w:rPr>
          <w:rFonts w:ascii="Times New Roman" w:hAnsi="Times New Roman" w:cs="Times New Roman"/>
          <w:bCs/>
          <w:sz w:val="24"/>
          <w:szCs w:val="24"/>
        </w:rPr>
        <w:t>JULY 2021</w:t>
      </w:r>
    </w:p>
    <w:p w14:paraId="5ACE7C82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8B749F" w14:textId="49C7AA82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05D919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66645B0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8C2DDB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8C7F7E2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7D8453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C4A3B37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6CEAFBB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238716E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4A6429EE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A9664D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20C69CD3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E7B0013" w14:textId="328F9998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Posted: T</w:t>
      </w:r>
      <w:r w:rsidR="00117E88">
        <w:rPr>
          <w:rFonts w:ascii="Times New Roman" w:hAnsi="Times New Roman" w:cs="Times New Roman"/>
          <w:bCs/>
          <w:sz w:val="24"/>
          <w:szCs w:val="24"/>
        </w:rPr>
        <w:t>hursday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17E88">
        <w:rPr>
          <w:rFonts w:ascii="Times New Roman" w:hAnsi="Times New Roman" w:cs="Times New Roman"/>
          <w:bCs/>
          <w:sz w:val="24"/>
          <w:szCs w:val="24"/>
        </w:rPr>
        <w:t>ugust 5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4FBEC64C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CA32F0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111F84" w14:textId="77777777" w:rsidR="00D72A02" w:rsidRDefault="00D72A02" w:rsidP="00D72A02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77F2EE3B" w14:textId="77777777" w:rsidR="00D72A02" w:rsidRDefault="00D72A02" w:rsidP="00D72A02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03118804" w14:textId="77777777" w:rsidR="00D72A02" w:rsidRDefault="00D72A02"/>
    <w:sectPr w:rsidR="00D7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2"/>
    <w:rsid w:val="00117E88"/>
    <w:rsid w:val="00A6167F"/>
    <w:rsid w:val="00D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81C3"/>
  <w15:chartTrackingRefBased/>
  <w15:docId w15:val="{5FB5CE4C-F55C-4B64-B6CD-7BFDF53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A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72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</cp:revision>
  <dcterms:created xsi:type="dcterms:W3CDTF">2021-08-05T16:23:00Z</dcterms:created>
  <dcterms:modified xsi:type="dcterms:W3CDTF">2021-08-05T17:02:00Z</dcterms:modified>
</cp:coreProperties>
</file>